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2B3BC7D1"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15D98A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p>
    <w:p w14:paraId="37B679B5" w14:textId="70C1E71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AC4FF2">
        <w:rPr>
          <w:lang w:val="en-US"/>
        </w:rPr>
        <w:fldChar w:fldCharType="end"/>
      </w:r>
    </w:p>
    <w:p w14:paraId="37B679B6" w14:textId="6DD8FA5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45AC141E"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2EBEEC53"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AC4FF2">
        <w:rPr>
          <w:u w:val="single"/>
          <w:lang w:val="en-US"/>
        </w:rPr>
        <w:fldChar w:fldCharType="end"/>
      </w:r>
    </w:p>
    <w:p w14:paraId="37B679DA" w14:textId="6E678972"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AC4FF2">
        <w:rPr>
          <w:lang w:val="en-US"/>
        </w:rPr>
        <w:fldChar w:fldCharType="end"/>
      </w:r>
    </w:p>
    <w:p w14:paraId="37B679DB" w14:textId="40C8465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53E9F952"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4322AD"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9045BF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p>
    <w:p w14:paraId="37B679FE" w14:textId="49D2D722"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p>
    <w:p w14:paraId="37B679FF" w14:textId="21FECBA8"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C988729"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4322AD">
        <w:rPr>
          <w:i/>
          <w:lang w:val="en-US"/>
        </w:rPr>
        <w:t> </w:t>
      </w:r>
      <w:r w:rsidR="004322AD">
        <w:rPr>
          <w:i/>
          <w:lang w:val="en-US"/>
        </w:rPr>
        <w:t> </w:t>
      </w:r>
      <w:r w:rsidR="004322AD">
        <w:rPr>
          <w:i/>
          <w:lang w:val="en-US"/>
        </w:rPr>
        <w:t> </w:t>
      </w:r>
      <w:r w:rsidR="004322AD">
        <w:rPr>
          <w:i/>
          <w:lang w:val="en-US"/>
        </w:rPr>
        <w:t> </w:t>
      </w:r>
      <w:r w:rsidR="004322AD">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4E4E6BE2"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4322AD">
        <w:rPr>
          <w:lang w:val="en-US"/>
        </w:rPr>
        <w:t> </w:t>
      </w:r>
      <w:r w:rsidR="004322AD">
        <w:rPr>
          <w:lang w:val="en-US"/>
        </w:rPr>
        <w:t> </w:t>
      </w:r>
      <w:r w:rsidR="004322AD">
        <w:rPr>
          <w:lang w:val="en-US"/>
        </w:rPr>
        <w:t> </w:t>
      </w:r>
      <w:r w:rsidR="004322AD">
        <w:rPr>
          <w:lang w:val="en-US"/>
        </w:rPr>
        <w:t> </w:t>
      </w:r>
      <w:r w:rsidR="004322AD">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32327D9"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4322AD">
        <w:rPr>
          <w:rFonts w:cs="Arial"/>
          <w:lang w:val="en-US"/>
        </w:rPr>
        <w:t> </w:t>
      </w:r>
      <w:r w:rsidR="004322AD">
        <w:rPr>
          <w:rFonts w:cs="Arial"/>
          <w:lang w:val="en-US"/>
        </w:rPr>
        <w:t> </w:t>
      </w:r>
      <w:r w:rsidR="004322AD">
        <w:rPr>
          <w:rFonts w:cs="Arial"/>
          <w:lang w:val="en-US"/>
        </w:rPr>
        <w:t> </w:t>
      </w:r>
      <w:r w:rsidR="004322AD">
        <w:rPr>
          <w:rFonts w:cs="Arial"/>
          <w:lang w:val="en-US"/>
        </w:rPr>
        <w:t> </w:t>
      </w:r>
      <w:r w:rsidR="004322AD">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9C852" w14:textId="77777777" w:rsidR="00972900" w:rsidRDefault="00972900" w:rsidP="004A240C">
      <w:pPr>
        <w:spacing w:after="0" w:line="240" w:lineRule="auto"/>
      </w:pPr>
      <w:r>
        <w:separator/>
      </w:r>
    </w:p>
  </w:endnote>
  <w:endnote w:type="continuationSeparator" w:id="0">
    <w:p w14:paraId="2D139D81" w14:textId="77777777" w:rsidR="00972900" w:rsidRDefault="00972900"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4560" w14:textId="77777777" w:rsidR="00972900" w:rsidRDefault="00972900" w:rsidP="004A240C">
      <w:pPr>
        <w:spacing w:after="0" w:line="240" w:lineRule="auto"/>
      </w:pPr>
      <w:r>
        <w:separator/>
      </w:r>
    </w:p>
  </w:footnote>
  <w:footnote w:type="continuationSeparator" w:id="0">
    <w:p w14:paraId="5C7CD5AC" w14:textId="77777777" w:rsidR="00972900" w:rsidRDefault="00972900"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removePersonalInformation/>
  <w:removeDateAndTime/>
  <w:proofState w:spelling="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149EB"/>
    <w:rsid w:val="004322AD"/>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72900"/>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87AB4664-F0E0-4431-8453-512BBF2158B1}"/>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2026-05-05T14:40:00Z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